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C1F3E" w14:textId="77777777" w:rsidR="00B556DD" w:rsidRDefault="00B556DD" w:rsidP="00B556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075A79" w14:textId="77777777" w:rsidR="00B556DD" w:rsidRDefault="00B556DD" w:rsidP="00B556D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Business Licensing Accreditation Program</w:t>
      </w:r>
    </w:p>
    <w:p w14:paraId="2A26C2B4" w14:textId="77777777" w:rsidR="00B556DD" w:rsidRPr="00B556DD" w:rsidRDefault="00B556DD" w:rsidP="00B556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</w:rPr>
      </w:pPr>
    </w:p>
    <w:p w14:paraId="2C0838B3" w14:textId="77777777" w:rsidR="00B556DD" w:rsidRDefault="00096770" w:rsidP="00B556DD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Master’s</w:t>
      </w:r>
      <w:r w:rsidR="00B556DD">
        <w:rPr>
          <w:rFonts w:ascii="Arial" w:hAnsi="Arial" w:cs="Arial"/>
          <w:b/>
          <w:bCs/>
          <w:sz w:val="36"/>
          <w:szCs w:val="36"/>
        </w:rPr>
        <w:t xml:space="preserve"> in Business Licensing Proof of Points Earned</w:t>
      </w:r>
    </w:p>
    <w:p w14:paraId="5274058A" w14:textId="77777777" w:rsidR="00B556DD" w:rsidRPr="00B556DD" w:rsidRDefault="00B556DD" w:rsidP="00B556DD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</w:rPr>
      </w:pPr>
    </w:p>
    <w:p w14:paraId="48056928" w14:textId="77777777" w:rsidR="00B556DD" w:rsidRDefault="00B556DD" w:rsidP="00B556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29FFE33" w14:textId="77777777" w:rsidR="00B556D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 completed and signed “Proof of Points Earned” form shall serve as verification of points earned for the MBL. Applicants</w:t>
      </w:r>
      <w:r w:rsidR="00F07DCE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are responsible for having the form signed as appropriate for each point or set of points earned and are required to submit</w:t>
      </w:r>
      <w:r w:rsidR="00F07DCE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 xml:space="preserve">forms with accreditation applications as verification of the information submitted in the application. </w:t>
      </w:r>
      <w:r w:rsidRPr="007E4311">
        <w:rPr>
          <w:rFonts w:ascii="Arial Narrow" w:hAnsi="Arial Narrow" w:cs="Arial Narrow"/>
          <w:sz w:val="24"/>
          <w:szCs w:val="24"/>
        </w:rPr>
        <w:t>Applicants will KEEP all</w:t>
      </w:r>
      <w:r w:rsidR="00F07DCE" w:rsidRPr="007E4311">
        <w:rPr>
          <w:rFonts w:ascii="Arial Narrow" w:hAnsi="Arial Narrow" w:cs="Arial Narrow"/>
          <w:sz w:val="24"/>
          <w:szCs w:val="24"/>
        </w:rPr>
        <w:t xml:space="preserve"> </w:t>
      </w:r>
      <w:r w:rsidRPr="007E4311">
        <w:rPr>
          <w:rFonts w:ascii="Arial Narrow" w:hAnsi="Arial Narrow" w:cs="Arial Narrow"/>
          <w:sz w:val="24"/>
          <w:szCs w:val="24"/>
        </w:rPr>
        <w:t>signed proof forms and attach them with the MBL application.</w:t>
      </w:r>
      <w:r>
        <w:rPr>
          <w:rFonts w:ascii="Arial Narrow" w:hAnsi="Arial Narrow" w:cs="Arial Narrow"/>
          <w:sz w:val="24"/>
          <w:szCs w:val="24"/>
        </w:rPr>
        <w:t xml:space="preserve"> The form will be available on the BLOA web page and via fax</w:t>
      </w:r>
      <w:r w:rsidR="00F07DCE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or mail.</w:t>
      </w:r>
    </w:p>
    <w:p w14:paraId="1EE795C3" w14:textId="77777777" w:rsidR="00B556DD" w:rsidRPr="00B556D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sz w:val="8"/>
          <w:szCs w:val="8"/>
        </w:rPr>
      </w:pPr>
    </w:p>
    <w:p w14:paraId="35692C43" w14:textId="522C211B" w:rsidR="00B556DD" w:rsidRDefault="00B556DD" w:rsidP="00B556DD">
      <w:pP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sz w:val="23"/>
          <w:szCs w:val="23"/>
          <w:u w:val="single"/>
        </w:rPr>
      </w:pPr>
      <w:r>
        <w:rPr>
          <w:rFonts w:ascii="Arial Narrow" w:hAnsi="Arial Narrow" w:cs="Arial Narrow"/>
          <w:b/>
          <w:bCs/>
          <w:sz w:val="23"/>
          <w:szCs w:val="23"/>
        </w:rPr>
        <w:t xml:space="preserve">Activity or Program: </w:t>
      </w:r>
      <w:r w:rsidRPr="00B77AD1"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  <w:r w:rsidR="004C2804">
        <w:rPr>
          <w:rFonts w:ascii="Arial Narrow" w:hAnsi="Arial Narrow" w:cs="Arial Narrow"/>
          <w:bCs/>
          <w:sz w:val="23"/>
          <w:szCs w:val="23"/>
          <w:u w:val="single"/>
        </w:rPr>
        <w:t>202</w:t>
      </w:r>
      <w:r w:rsidR="003C61AC">
        <w:rPr>
          <w:rFonts w:ascii="Arial Narrow" w:hAnsi="Arial Narrow" w:cs="Arial Narrow"/>
          <w:bCs/>
          <w:sz w:val="23"/>
          <w:szCs w:val="23"/>
          <w:u w:val="single"/>
        </w:rPr>
        <w:t>5</w:t>
      </w:r>
      <w:r w:rsidR="00B77AD1" w:rsidRPr="00B77AD1">
        <w:rPr>
          <w:rFonts w:ascii="Arial Narrow" w:hAnsi="Arial Narrow" w:cs="Arial Narrow"/>
          <w:bCs/>
          <w:sz w:val="23"/>
          <w:szCs w:val="23"/>
          <w:u w:val="single"/>
        </w:rPr>
        <w:t xml:space="preserve"> </w:t>
      </w:r>
      <w:r w:rsidR="00E16CA3">
        <w:rPr>
          <w:rFonts w:ascii="Arial Narrow" w:hAnsi="Arial Narrow" w:cs="Arial Narrow"/>
          <w:bCs/>
          <w:sz w:val="23"/>
          <w:szCs w:val="23"/>
          <w:u w:val="single"/>
        </w:rPr>
        <w:t>BLOA</w:t>
      </w:r>
      <w:r w:rsidR="003F7094">
        <w:rPr>
          <w:rFonts w:ascii="Arial Narrow" w:hAnsi="Arial Narrow" w:cs="Arial Narrow"/>
          <w:bCs/>
          <w:sz w:val="23"/>
          <w:szCs w:val="23"/>
          <w:u w:val="single"/>
        </w:rPr>
        <w:t>/MFOCTA Joint Academy</w:t>
      </w:r>
      <w:r w:rsidR="003F7094">
        <w:rPr>
          <w:rFonts w:ascii="Arial Narrow" w:hAnsi="Arial Narrow" w:cs="Arial Narrow"/>
          <w:bCs/>
          <w:sz w:val="23"/>
          <w:szCs w:val="23"/>
          <w:u w:val="single"/>
        </w:rPr>
        <w:tab/>
      </w:r>
      <w:r w:rsidR="007E4311"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  <w:r w:rsidR="007E4311"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  <w:r w:rsidRPr="00B77AD1"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  <w:r w:rsidRPr="00B77AD1"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  <w:r w:rsidRPr="00B77AD1"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</w:p>
    <w:p w14:paraId="1ED3D8B0" w14:textId="7AEBFEF6" w:rsidR="00B556DD" w:rsidRPr="00B556DD" w:rsidRDefault="00B556DD" w:rsidP="00B556DD">
      <w:pP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sz w:val="23"/>
          <w:szCs w:val="23"/>
          <w:u w:val="single"/>
        </w:rPr>
      </w:pPr>
      <w:r>
        <w:rPr>
          <w:rFonts w:ascii="Arial Narrow" w:hAnsi="Arial Narrow" w:cs="Arial Narrow"/>
          <w:b/>
          <w:bCs/>
          <w:sz w:val="23"/>
          <w:szCs w:val="23"/>
        </w:rPr>
        <w:t xml:space="preserve">Date and Time of Activity or Program: </w:t>
      </w:r>
      <w:r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  <w:r w:rsidR="003F7094">
        <w:rPr>
          <w:rFonts w:ascii="Arial Narrow" w:hAnsi="Arial Narrow" w:cs="Arial"/>
          <w:bCs/>
          <w:sz w:val="23"/>
          <w:szCs w:val="23"/>
          <w:u w:val="single"/>
        </w:rPr>
        <w:t xml:space="preserve">Tuesday, October </w:t>
      </w:r>
      <w:r w:rsidR="003C61AC">
        <w:rPr>
          <w:rFonts w:ascii="Arial Narrow" w:hAnsi="Arial Narrow" w:cs="Arial"/>
          <w:bCs/>
          <w:sz w:val="23"/>
          <w:szCs w:val="23"/>
          <w:u w:val="single"/>
        </w:rPr>
        <w:t>7</w:t>
      </w:r>
      <w:r w:rsidR="003F7094">
        <w:rPr>
          <w:rFonts w:ascii="Arial Narrow" w:hAnsi="Arial Narrow" w:cs="Arial"/>
          <w:bCs/>
          <w:sz w:val="23"/>
          <w:szCs w:val="23"/>
          <w:u w:val="single"/>
        </w:rPr>
        <w:t xml:space="preserve"> – </w:t>
      </w:r>
      <w:r w:rsidR="004A6205">
        <w:rPr>
          <w:rFonts w:ascii="Arial Narrow" w:hAnsi="Arial Narrow" w:cs="Arial"/>
          <w:bCs/>
          <w:sz w:val="23"/>
          <w:szCs w:val="23"/>
          <w:u w:val="single"/>
        </w:rPr>
        <w:t>Friday</w:t>
      </w:r>
      <w:r w:rsidR="003F7094">
        <w:rPr>
          <w:rFonts w:ascii="Arial Narrow" w:hAnsi="Arial Narrow" w:cs="Arial"/>
          <w:bCs/>
          <w:sz w:val="23"/>
          <w:szCs w:val="23"/>
          <w:u w:val="single"/>
        </w:rPr>
        <w:t xml:space="preserve">, October </w:t>
      </w:r>
      <w:r w:rsidR="00164BBB">
        <w:rPr>
          <w:rFonts w:ascii="Arial Narrow" w:hAnsi="Arial Narrow" w:cs="Arial"/>
          <w:bCs/>
          <w:sz w:val="23"/>
          <w:szCs w:val="23"/>
          <w:u w:val="single"/>
        </w:rPr>
        <w:t>1</w:t>
      </w:r>
      <w:r w:rsidR="003C61AC">
        <w:rPr>
          <w:rFonts w:ascii="Arial Narrow" w:hAnsi="Arial Narrow" w:cs="Arial"/>
          <w:bCs/>
          <w:sz w:val="23"/>
          <w:szCs w:val="23"/>
          <w:u w:val="single"/>
        </w:rPr>
        <w:t>0</w:t>
      </w:r>
      <w:r w:rsidR="003F7094">
        <w:rPr>
          <w:rFonts w:ascii="Arial Narrow" w:hAnsi="Arial Narrow" w:cs="Arial"/>
          <w:bCs/>
          <w:sz w:val="23"/>
          <w:szCs w:val="23"/>
          <w:u w:val="single"/>
        </w:rPr>
        <w:t>, 202</w:t>
      </w:r>
      <w:r w:rsidR="003C61AC">
        <w:rPr>
          <w:rFonts w:ascii="Arial Narrow" w:hAnsi="Arial Narrow" w:cs="Arial"/>
          <w:bCs/>
          <w:sz w:val="23"/>
          <w:szCs w:val="23"/>
          <w:u w:val="single"/>
        </w:rPr>
        <w:t>5</w:t>
      </w:r>
      <w:r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  <w:r w:rsidR="007E4311"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  <w:r w:rsidR="007E4311"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</w:p>
    <w:p w14:paraId="402CA351" w14:textId="111FEAAA" w:rsidR="00B556DD" w:rsidRPr="00B556DD" w:rsidRDefault="00B556DD" w:rsidP="00AC348A">
      <w:pPr>
        <w:autoSpaceDE w:val="0"/>
        <w:autoSpaceDN w:val="0"/>
        <w:rPr>
          <w:rFonts w:ascii="Arial Narrow" w:hAnsi="Arial Narrow" w:cs="Arial Narrow"/>
          <w:b/>
          <w:bCs/>
          <w:sz w:val="23"/>
          <w:szCs w:val="23"/>
          <w:u w:val="single"/>
        </w:rPr>
      </w:pPr>
      <w:r>
        <w:rPr>
          <w:rFonts w:ascii="Arial Narrow" w:hAnsi="Arial Narrow" w:cs="Arial Narrow"/>
          <w:b/>
          <w:bCs/>
          <w:sz w:val="23"/>
          <w:szCs w:val="23"/>
        </w:rPr>
        <w:t xml:space="preserve">Location: </w:t>
      </w:r>
      <w:r w:rsidR="00AC348A">
        <w:rPr>
          <w:rFonts w:ascii="Arial Narrow" w:hAnsi="Arial Narrow" w:cs="Arial Narrow"/>
          <w:b/>
          <w:bCs/>
          <w:sz w:val="23"/>
          <w:szCs w:val="23"/>
          <w:u w:val="single"/>
        </w:rPr>
        <w:t xml:space="preserve">   </w:t>
      </w:r>
      <w:r w:rsidR="003C61AC">
        <w:rPr>
          <w:rFonts w:ascii="Arial Narrow" w:hAnsi="Arial Narrow" w:cs="Arial Narrow"/>
          <w:bCs/>
          <w:sz w:val="23"/>
          <w:szCs w:val="23"/>
          <w:u w:val="single"/>
        </w:rPr>
        <w:t>Marina Inn, Myrtle Beach, SC</w:t>
      </w:r>
      <w:r w:rsidR="00AC348A">
        <w:rPr>
          <w:rFonts w:ascii="Arial Narrow" w:hAnsi="Arial Narrow" w:cs="Arial Narrow"/>
          <w:bCs/>
          <w:sz w:val="23"/>
          <w:szCs w:val="23"/>
          <w:u w:val="single"/>
        </w:rPr>
        <w:tab/>
      </w:r>
      <w:r w:rsidR="007E4311">
        <w:rPr>
          <w:rFonts w:ascii="Arial Narrow" w:hAnsi="Arial Narrow" w:cs="Arial Narrow"/>
          <w:bCs/>
          <w:sz w:val="23"/>
          <w:szCs w:val="23"/>
          <w:u w:val="single"/>
        </w:rPr>
        <w:tab/>
      </w:r>
      <w:r w:rsidR="007E4311">
        <w:rPr>
          <w:rFonts w:ascii="Arial Narrow" w:hAnsi="Arial Narrow" w:cs="Arial Narrow"/>
          <w:bCs/>
          <w:sz w:val="23"/>
          <w:szCs w:val="23"/>
          <w:u w:val="single"/>
        </w:rPr>
        <w:tab/>
      </w:r>
      <w:r w:rsidR="00AC348A">
        <w:rPr>
          <w:rFonts w:ascii="Arial Narrow" w:hAnsi="Arial Narrow" w:cs="Arial Narrow"/>
          <w:bCs/>
          <w:sz w:val="23"/>
          <w:szCs w:val="23"/>
          <w:u w:val="single"/>
        </w:rPr>
        <w:tab/>
      </w:r>
      <w:r w:rsidR="00C84BCE">
        <w:rPr>
          <w:rFonts w:ascii="Arial Narrow" w:hAnsi="Arial Narrow" w:cs="Arial Narrow"/>
          <w:b/>
          <w:bCs/>
          <w:sz w:val="23"/>
          <w:szCs w:val="23"/>
          <w:u w:val="single"/>
        </w:rPr>
        <w:tab/>
      </w:r>
    </w:p>
    <w:p w14:paraId="0B8229EE" w14:textId="43598518" w:rsidR="00B556DD" w:rsidRPr="00B556D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3"/>
          <w:szCs w:val="23"/>
          <w:u w:val="single"/>
        </w:rPr>
      </w:pPr>
    </w:p>
    <w:p w14:paraId="55EDCF8C" w14:textId="77D77712" w:rsidR="00526E62" w:rsidRPr="009C75ED" w:rsidRDefault="00B556DD" w:rsidP="009C75ED">
      <w:pPr>
        <w:tabs>
          <w:tab w:val="left" w:pos="4860"/>
        </w:tabs>
        <w:autoSpaceDE w:val="0"/>
        <w:autoSpaceDN w:val="0"/>
        <w:adjustRightInd w:val="0"/>
        <w:spacing w:before="120"/>
        <w:rPr>
          <w:rFonts w:ascii="Arial Narrow" w:hAnsi="Arial Narrow" w:cs="Arial Narrow"/>
          <w:sz w:val="23"/>
          <w:szCs w:val="23"/>
        </w:rPr>
      </w:pPr>
      <w:r w:rsidRPr="390098BD">
        <w:rPr>
          <w:rFonts w:ascii="Arial Narrow" w:hAnsi="Arial Narrow" w:cs="Arial Narrow"/>
          <w:sz w:val="23"/>
          <w:szCs w:val="23"/>
        </w:rPr>
        <w:t>This activity or program may qualify for up to a total of</w:t>
      </w:r>
      <w:r w:rsidR="009C75ED" w:rsidRPr="390098BD">
        <w:rPr>
          <w:rFonts w:ascii="Arial Narrow" w:hAnsi="Arial Narrow" w:cs="Arial Narrow"/>
          <w:sz w:val="23"/>
          <w:szCs w:val="23"/>
        </w:rPr>
        <w:t xml:space="preserve"> </w:t>
      </w:r>
      <w:r w:rsidR="009C75ED" w:rsidRPr="390098BD">
        <w:rPr>
          <w:rFonts w:ascii="Arial Narrow" w:hAnsi="Arial Narrow" w:cs="Arial Narrow"/>
          <w:b/>
          <w:bCs/>
          <w:sz w:val="23"/>
          <w:szCs w:val="23"/>
          <w:u w:val="single"/>
        </w:rPr>
        <w:t>5</w:t>
      </w:r>
      <w:r w:rsidR="00EE1219" w:rsidRPr="390098BD">
        <w:rPr>
          <w:rFonts w:ascii="Arial Narrow" w:hAnsi="Arial Narrow" w:cs="Arial Narrow"/>
          <w:sz w:val="23"/>
          <w:szCs w:val="23"/>
        </w:rPr>
        <w:t xml:space="preserve"> </w:t>
      </w:r>
      <w:r w:rsidRPr="390098BD">
        <w:rPr>
          <w:rFonts w:ascii="Arial Narrow" w:hAnsi="Arial Narrow" w:cs="Arial Narrow"/>
          <w:sz w:val="23"/>
          <w:szCs w:val="23"/>
        </w:rPr>
        <w:t>experience points.</w:t>
      </w:r>
      <w:r>
        <w:tab/>
      </w:r>
    </w:p>
    <w:p w14:paraId="77690123" w14:textId="01DC2AA9" w:rsidR="007E4311" w:rsidRPr="009C75ED" w:rsidRDefault="007E4311" w:rsidP="007E4311">
      <w:pPr>
        <w:tabs>
          <w:tab w:val="left" w:pos="6810"/>
        </w:tabs>
        <w:autoSpaceDE w:val="0"/>
        <w:autoSpaceDN w:val="0"/>
        <w:adjustRightInd w:val="0"/>
        <w:rPr>
          <w:rFonts w:ascii="Arial Narrow" w:hAnsi="Arial Narrow" w:cs="Arial Narrow"/>
          <w:sz w:val="23"/>
          <w:szCs w:val="23"/>
        </w:rPr>
      </w:pPr>
    </w:p>
    <w:p w14:paraId="666036DE" w14:textId="056C367E" w:rsidR="00B556DD" w:rsidRPr="009C75E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sz w:val="23"/>
          <w:szCs w:val="23"/>
        </w:rPr>
      </w:pPr>
      <w:r w:rsidRPr="009C75ED">
        <w:rPr>
          <w:rFonts w:ascii="Arial Narrow" w:hAnsi="Arial Narrow" w:cs="Arial Narrow"/>
          <w:sz w:val="23"/>
          <w:szCs w:val="23"/>
        </w:rPr>
        <w:t>By signing below, I certify that the applicant below has fulfilled the attendance or activity requirement described above.</w:t>
      </w:r>
    </w:p>
    <w:p w14:paraId="1425CD93" w14:textId="3D97E2E9" w:rsidR="00B556DD" w:rsidRPr="00B77AD1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sz w:val="23"/>
          <w:szCs w:val="23"/>
        </w:rPr>
      </w:pPr>
    </w:p>
    <w:p w14:paraId="094C3B99" w14:textId="04FEACE1" w:rsidR="00F07DCE" w:rsidRPr="00B77AD1" w:rsidRDefault="00164BBB" w:rsidP="00B556DD">
      <w:pPr>
        <w:autoSpaceDE w:val="0"/>
        <w:autoSpaceDN w:val="0"/>
        <w:adjustRightInd w:val="0"/>
        <w:rPr>
          <w:rFonts w:ascii="Arial Narrow" w:hAnsi="Arial Narrow"/>
          <w:iCs/>
          <w:sz w:val="24"/>
          <w:szCs w:val="24"/>
          <w:u w:val="single"/>
        </w:rPr>
      </w:pPr>
      <w:r>
        <w:rPr>
          <w:rFonts w:ascii="Arial Narrow" w:hAnsi="Arial Narrow"/>
          <w:iCs/>
          <w:sz w:val="24"/>
          <w:szCs w:val="24"/>
          <w:u w:val="single"/>
        </w:rPr>
        <w:t>Susan Walters</w:t>
      </w:r>
      <w:r w:rsidR="00BE0506">
        <w:rPr>
          <w:rFonts w:ascii="Arial Narrow" w:hAnsi="Arial Narrow"/>
          <w:iCs/>
          <w:sz w:val="24"/>
          <w:szCs w:val="24"/>
          <w:u w:val="single"/>
        </w:rPr>
        <w:t xml:space="preserve"> </w:t>
      </w:r>
      <w:r w:rsidR="00F07DCE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F07DCE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F07DCE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F07DCE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7E4311">
        <w:rPr>
          <w:rFonts w:ascii="Arial Narrow" w:hAnsi="Arial Narrow"/>
          <w:iCs/>
          <w:sz w:val="24"/>
          <w:szCs w:val="24"/>
          <w:u w:val="single"/>
        </w:rPr>
        <w:tab/>
      </w:r>
      <w:r w:rsidR="00F07DCE" w:rsidRPr="00B77AD1">
        <w:rPr>
          <w:rFonts w:ascii="Arial Narrow" w:hAnsi="Arial Narrow"/>
          <w:iCs/>
          <w:sz w:val="24"/>
          <w:szCs w:val="24"/>
        </w:rPr>
        <w:tab/>
      </w:r>
      <w:r w:rsidR="004A6205">
        <w:rPr>
          <w:rFonts w:ascii="Arial Narrow" w:hAnsi="Arial Narrow"/>
          <w:iCs/>
          <w:sz w:val="24"/>
          <w:szCs w:val="24"/>
        </w:rPr>
        <w:tab/>
      </w:r>
      <w:r w:rsidR="007E080E" w:rsidRPr="00B77AD1">
        <w:rPr>
          <w:rFonts w:ascii="Arial Narrow" w:hAnsi="Arial Narrow"/>
          <w:iCs/>
          <w:sz w:val="24"/>
          <w:szCs w:val="24"/>
          <w:u w:val="single"/>
        </w:rPr>
        <w:t>Municipal Association of S</w:t>
      </w:r>
      <w:r w:rsidR="00B77AD1">
        <w:rPr>
          <w:rFonts w:ascii="Arial Narrow" w:hAnsi="Arial Narrow"/>
          <w:iCs/>
          <w:sz w:val="24"/>
          <w:szCs w:val="24"/>
          <w:u w:val="single"/>
        </w:rPr>
        <w:t>outh Carolina</w:t>
      </w:r>
      <w:r w:rsidR="00F07DCE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7E4311">
        <w:rPr>
          <w:rFonts w:ascii="Arial Narrow" w:hAnsi="Arial Narrow"/>
          <w:iCs/>
          <w:sz w:val="24"/>
          <w:szCs w:val="24"/>
          <w:u w:val="single"/>
        </w:rPr>
        <w:tab/>
      </w:r>
      <w:r w:rsidR="007E4311">
        <w:rPr>
          <w:rFonts w:ascii="Arial Narrow" w:hAnsi="Arial Narrow"/>
          <w:iCs/>
          <w:sz w:val="24"/>
          <w:szCs w:val="24"/>
          <w:u w:val="single"/>
        </w:rPr>
        <w:tab/>
      </w:r>
    </w:p>
    <w:p w14:paraId="4C972317" w14:textId="4DE5BC00" w:rsidR="00B556DD" w:rsidRPr="009C75E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i/>
          <w:iCs/>
          <w:sz w:val="22"/>
          <w:szCs w:val="24"/>
        </w:rPr>
      </w:pPr>
      <w:r w:rsidRPr="009C75ED">
        <w:rPr>
          <w:rFonts w:ascii="Arial Narrow" w:hAnsi="Arial Narrow" w:cs="Arial Narrow"/>
          <w:i/>
          <w:iCs/>
          <w:sz w:val="22"/>
          <w:szCs w:val="24"/>
        </w:rPr>
        <w:t xml:space="preserve">Sponsor Representative Name (Print) </w:t>
      </w:r>
      <w:r w:rsidRPr="009C75ED">
        <w:rPr>
          <w:rFonts w:ascii="Arial Narrow" w:hAnsi="Arial Narrow" w:cs="Arial Narrow"/>
          <w:i/>
          <w:iCs/>
          <w:sz w:val="22"/>
          <w:szCs w:val="24"/>
        </w:rPr>
        <w:tab/>
      </w:r>
      <w:r w:rsidRPr="009C75ED">
        <w:rPr>
          <w:rFonts w:ascii="Arial Narrow" w:hAnsi="Arial Narrow" w:cs="Arial Narrow"/>
          <w:i/>
          <w:iCs/>
          <w:sz w:val="22"/>
          <w:szCs w:val="24"/>
        </w:rPr>
        <w:tab/>
      </w:r>
      <w:r w:rsidRPr="009C75ED">
        <w:rPr>
          <w:rFonts w:ascii="Arial Narrow" w:hAnsi="Arial Narrow" w:cs="Arial Narrow"/>
          <w:i/>
          <w:iCs/>
          <w:sz w:val="22"/>
          <w:szCs w:val="24"/>
        </w:rPr>
        <w:tab/>
      </w:r>
      <w:r w:rsidRPr="009C75ED">
        <w:rPr>
          <w:rFonts w:ascii="Arial Narrow" w:hAnsi="Arial Narrow" w:cs="Arial Narrow"/>
          <w:i/>
          <w:iCs/>
          <w:sz w:val="22"/>
          <w:szCs w:val="24"/>
        </w:rPr>
        <w:tab/>
        <w:t>Sponsoring Entity, Organization or Group</w:t>
      </w:r>
    </w:p>
    <w:p w14:paraId="5D2A0045" w14:textId="317A9203" w:rsidR="00B556DD" w:rsidRPr="00B77AD1" w:rsidRDefault="004A6205" w:rsidP="004A6205">
      <w:pPr>
        <w:tabs>
          <w:tab w:val="left" w:pos="1950"/>
        </w:tabs>
        <w:autoSpaceDE w:val="0"/>
        <w:autoSpaceDN w:val="0"/>
        <w:adjustRightInd w:val="0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ab/>
      </w:r>
    </w:p>
    <w:p w14:paraId="2F594BE2" w14:textId="4E4BEFE9" w:rsidR="00B556DD" w:rsidRPr="00B77AD1" w:rsidRDefault="00B556DD" w:rsidP="00B556DD">
      <w:pPr>
        <w:autoSpaceDE w:val="0"/>
        <w:autoSpaceDN w:val="0"/>
        <w:adjustRightInd w:val="0"/>
        <w:rPr>
          <w:rFonts w:ascii="Arial Narrow" w:hAnsi="Arial Narrow"/>
          <w:iCs/>
          <w:sz w:val="24"/>
          <w:szCs w:val="24"/>
          <w:u w:val="single"/>
        </w:rPr>
      </w:pPr>
      <w:r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Pr="00B77AD1">
        <w:rPr>
          <w:rFonts w:ascii="Arial Narrow" w:hAnsi="Arial Narrow"/>
          <w:iCs/>
          <w:sz w:val="24"/>
          <w:szCs w:val="24"/>
        </w:rPr>
        <w:tab/>
      </w:r>
      <w:r w:rsidR="004A6205">
        <w:rPr>
          <w:rFonts w:ascii="Arial Narrow" w:hAnsi="Arial Narrow"/>
          <w:iCs/>
          <w:sz w:val="24"/>
          <w:szCs w:val="24"/>
          <w:u w:val="single"/>
        </w:rPr>
        <w:t>Administrative Assistant</w:t>
      </w:r>
      <w:r w:rsidR="007E4311">
        <w:rPr>
          <w:rFonts w:ascii="Arial Narrow" w:hAnsi="Arial Narrow"/>
          <w:iCs/>
          <w:sz w:val="24"/>
          <w:szCs w:val="24"/>
          <w:u w:val="single"/>
        </w:rPr>
        <w:tab/>
      </w:r>
      <w:r w:rsidR="00B77AD1">
        <w:rPr>
          <w:rFonts w:ascii="Arial Narrow" w:hAnsi="Arial Narrow"/>
          <w:iCs/>
          <w:sz w:val="24"/>
          <w:szCs w:val="24"/>
          <w:u w:val="single"/>
        </w:rPr>
        <w:tab/>
      </w:r>
    </w:p>
    <w:p w14:paraId="0FC0D766" w14:textId="797C917E" w:rsidR="00B556DD" w:rsidRPr="009C75E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i/>
          <w:iCs/>
          <w:sz w:val="28"/>
          <w:szCs w:val="24"/>
        </w:rPr>
      </w:pPr>
      <w:r w:rsidRPr="009C75ED">
        <w:rPr>
          <w:rFonts w:ascii="Arial Narrow" w:hAnsi="Arial Narrow" w:cs="Arial Narrow"/>
          <w:i/>
          <w:iCs/>
          <w:sz w:val="22"/>
        </w:rPr>
        <w:t>Signature of Sponsor Representative</w:t>
      </w:r>
      <w:r w:rsidRPr="009C75ED">
        <w:rPr>
          <w:rFonts w:ascii="Arial Narrow" w:hAnsi="Arial Narrow" w:cs="Arial Narrow"/>
          <w:i/>
          <w:iCs/>
          <w:sz w:val="28"/>
          <w:szCs w:val="24"/>
        </w:rPr>
        <w:t xml:space="preserve"> </w:t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2"/>
        </w:rPr>
        <w:t>Title</w:t>
      </w:r>
    </w:p>
    <w:p w14:paraId="741423AA" w14:textId="77777777" w:rsidR="00B556DD" w:rsidRPr="00B77AD1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iCs/>
          <w:sz w:val="24"/>
          <w:szCs w:val="24"/>
          <w:u w:val="single"/>
        </w:rPr>
      </w:pPr>
    </w:p>
    <w:p w14:paraId="43A93921" w14:textId="77777777" w:rsidR="00B556DD" w:rsidRPr="00B77AD1" w:rsidRDefault="007E080E" w:rsidP="00B556DD">
      <w:pPr>
        <w:autoSpaceDE w:val="0"/>
        <w:autoSpaceDN w:val="0"/>
        <w:adjustRightInd w:val="0"/>
        <w:rPr>
          <w:rFonts w:ascii="Arial Narrow" w:hAnsi="Arial Narrow"/>
          <w:iCs/>
          <w:sz w:val="24"/>
          <w:szCs w:val="24"/>
          <w:u w:val="single"/>
        </w:rPr>
      </w:pPr>
      <w:r w:rsidRPr="00B77AD1">
        <w:rPr>
          <w:rFonts w:ascii="Arial Narrow" w:hAnsi="Arial Narrow"/>
          <w:iCs/>
          <w:sz w:val="24"/>
          <w:szCs w:val="24"/>
          <w:u w:val="single"/>
        </w:rPr>
        <w:t>1411 Gervais Street, Columbia, SC</w:t>
      </w:r>
      <w:r w:rsidR="00F01EF3">
        <w:rPr>
          <w:rFonts w:ascii="Arial Narrow" w:hAnsi="Arial Narrow"/>
          <w:iCs/>
          <w:sz w:val="24"/>
          <w:szCs w:val="24"/>
          <w:u w:val="single"/>
        </w:rPr>
        <w:t xml:space="preserve"> 29201</w:t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</w:p>
    <w:p w14:paraId="4E0170F1" w14:textId="77777777" w:rsidR="00B556DD" w:rsidRPr="009C75E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i/>
          <w:iCs/>
          <w:sz w:val="22"/>
        </w:rPr>
      </w:pPr>
      <w:r w:rsidRPr="009C75ED">
        <w:rPr>
          <w:rFonts w:ascii="Arial Narrow" w:hAnsi="Arial Narrow" w:cs="Arial Narrow"/>
          <w:i/>
          <w:iCs/>
          <w:sz w:val="22"/>
        </w:rPr>
        <w:t>Address</w:t>
      </w:r>
    </w:p>
    <w:p w14:paraId="2856B21B" w14:textId="77777777" w:rsidR="00B556DD" w:rsidRPr="00B77AD1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iCs/>
          <w:sz w:val="24"/>
          <w:szCs w:val="24"/>
          <w:u w:val="single"/>
        </w:rPr>
      </w:pPr>
    </w:p>
    <w:p w14:paraId="20FB8682" w14:textId="1E90DC51" w:rsidR="00B556DD" w:rsidRPr="00B77AD1" w:rsidRDefault="003F7094" w:rsidP="00B556DD">
      <w:pPr>
        <w:autoSpaceDE w:val="0"/>
        <w:autoSpaceDN w:val="0"/>
        <w:adjustRightInd w:val="0"/>
        <w:rPr>
          <w:rFonts w:ascii="Arial Narrow" w:hAnsi="Arial Narrow"/>
          <w:iCs/>
          <w:sz w:val="24"/>
          <w:szCs w:val="24"/>
          <w:u w:val="single"/>
        </w:rPr>
      </w:pPr>
      <w:r>
        <w:rPr>
          <w:rFonts w:ascii="Arial Narrow" w:hAnsi="Arial Narrow"/>
          <w:iCs/>
          <w:sz w:val="24"/>
          <w:szCs w:val="24"/>
          <w:u w:val="single"/>
        </w:rPr>
        <w:t>803.933.12</w:t>
      </w:r>
      <w:r w:rsidR="004A6205">
        <w:rPr>
          <w:rFonts w:ascii="Arial Narrow" w:hAnsi="Arial Narrow"/>
          <w:iCs/>
          <w:sz w:val="24"/>
          <w:szCs w:val="24"/>
          <w:u w:val="single"/>
        </w:rPr>
        <w:t>76</w:t>
      </w:r>
      <w:r w:rsidR="00C84BCE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44799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44799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44799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7E080E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7E080E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44799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4A6205">
        <w:rPr>
          <w:rFonts w:ascii="Arial Narrow" w:hAnsi="Arial Narrow"/>
          <w:iCs/>
          <w:sz w:val="24"/>
          <w:szCs w:val="24"/>
          <w:u w:val="single"/>
        </w:rPr>
        <w:tab/>
      </w:r>
      <w:r w:rsidR="00164BBB">
        <w:rPr>
          <w:rFonts w:ascii="Arial Narrow" w:hAnsi="Arial Narrow"/>
          <w:iCs/>
          <w:sz w:val="24"/>
          <w:szCs w:val="24"/>
          <w:u w:val="single"/>
        </w:rPr>
        <w:t>swalters</w:t>
      </w:r>
      <w:r w:rsidR="00175814">
        <w:rPr>
          <w:rFonts w:ascii="Arial Narrow" w:hAnsi="Arial Narrow"/>
          <w:iCs/>
          <w:sz w:val="24"/>
          <w:szCs w:val="24"/>
          <w:u w:val="single"/>
        </w:rPr>
        <w:t>@masc.sc</w:t>
      </w:r>
      <w:r w:rsidR="00E65CBC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  <w:r w:rsidR="00B556DD" w:rsidRPr="00B77AD1">
        <w:rPr>
          <w:rFonts w:ascii="Arial Narrow" w:hAnsi="Arial Narrow"/>
          <w:iCs/>
          <w:sz w:val="24"/>
          <w:szCs w:val="24"/>
          <w:u w:val="single"/>
        </w:rPr>
        <w:tab/>
      </w:r>
    </w:p>
    <w:p w14:paraId="6C63F4C0" w14:textId="15619AD1" w:rsidR="00B556DD" w:rsidRPr="009C75E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i/>
          <w:iCs/>
          <w:sz w:val="28"/>
          <w:szCs w:val="24"/>
        </w:rPr>
      </w:pPr>
      <w:r w:rsidRPr="009C75ED">
        <w:rPr>
          <w:rFonts w:ascii="Arial Narrow" w:hAnsi="Arial Narrow" w:cs="Arial Narrow"/>
          <w:iCs/>
          <w:sz w:val="22"/>
        </w:rPr>
        <w:t>P</w:t>
      </w:r>
      <w:r w:rsidRPr="009C75ED">
        <w:rPr>
          <w:rFonts w:ascii="Arial Narrow" w:hAnsi="Arial Narrow" w:cs="Arial Narrow"/>
          <w:i/>
          <w:iCs/>
          <w:sz w:val="22"/>
        </w:rPr>
        <w:t xml:space="preserve">hone </w:t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2"/>
        </w:rPr>
        <w:tab/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r w:rsidRPr="009C75ED">
        <w:rPr>
          <w:rFonts w:ascii="Arial Narrow" w:hAnsi="Arial Narrow" w:cs="Arial Narrow"/>
          <w:i/>
          <w:iCs/>
          <w:sz w:val="28"/>
          <w:szCs w:val="24"/>
        </w:rPr>
        <w:tab/>
      </w:r>
      <w:bookmarkStart w:id="0" w:name="_GoBack"/>
      <w:bookmarkEnd w:id="0"/>
      <w:r w:rsidRPr="009C75ED">
        <w:rPr>
          <w:rFonts w:ascii="Arial Narrow" w:hAnsi="Arial Narrow" w:cs="Arial Narrow"/>
          <w:i/>
          <w:iCs/>
          <w:sz w:val="22"/>
        </w:rPr>
        <w:t>E-Mail</w:t>
      </w:r>
    </w:p>
    <w:p w14:paraId="51B16D8C" w14:textId="77777777" w:rsidR="00B556DD" w:rsidRPr="001F399B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16"/>
          <w:szCs w:val="29"/>
        </w:rPr>
      </w:pPr>
    </w:p>
    <w:p w14:paraId="1EC4812F" w14:textId="77777777" w:rsidR="00B556DD" w:rsidRDefault="00677C84" w:rsidP="00B556D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9"/>
          <w:szCs w:val="29"/>
        </w:rPr>
      </w:pPr>
      <w:r>
        <w:rPr>
          <w:rFonts w:ascii="Arial Narrow" w:hAnsi="Arial Narrow" w:cs="Arial Narrow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B6946D" wp14:editId="4069106F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921500" cy="0"/>
                <wp:effectExtent l="38100" t="36830" r="41275" b="3937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4E30B95">
              <v:line id="Line 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5.5pt" from="0,10.4pt" to="545pt,10.4pt" w14:anchorId="7BF37C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">
                <v:stroke linestyle="thinThick"/>
              </v:line>
            </w:pict>
          </mc:Fallback>
        </mc:AlternateContent>
      </w:r>
    </w:p>
    <w:p w14:paraId="739C9C12" w14:textId="77777777" w:rsidR="00E55C48" w:rsidRPr="00A841B0" w:rsidRDefault="00E55C48" w:rsidP="00B556D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16"/>
          <w:szCs w:val="16"/>
        </w:rPr>
      </w:pPr>
    </w:p>
    <w:p w14:paraId="5A1C60FD" w14:textId="77777777" w:rsidR="00B556D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9"/>
          <w:szCs w:val="29"/>
        </w:rPr>
      </w:pPr>
      <w:r>
        <w:rPr>
          <w:rFonts w:ascii="Arial Narrow" w:hAnsi="Arial Narrow" w:cs="Arial Narrow"/>
          <w:b/>
          <w:bCs/>
          <w:sz w:val="29"/>
          <w:szCs w:val="29"/>
        </w:rPr>
        <w:t>TO BE COMPLETED BY ATTENDEE</w:t>
      </w:r>
    </w:p>
    <w:p w14:paraId="0DC1ACE5" w14:textId="77777777" w:rsidR="00E55C48" w:rsidRDefault="00E55C48" w:rsidP="00B556DD">
      <w:pPr>
        <w:autoSpaceDE w:val="0"/>
        <w:autoSpaceDN w:val="0"/>
        <w:adjustRightInd w:val="0"/>
        <w:rPr>
          <w:rFonts w:ascii="Arial Narrow" w:hAnsi="Arial Narrow" w:cs="Arial Narrow"/>
          <w:sz w:val="23"/>
          <w:szCs w:val="23"/>
        </w:rPr>
      </w:pPr>
    </w:p>
    <w:p w14:paraId="5A127EA5" w14:textId="77777777" w:rsidR="00B556D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>By signing below, I attest that I have fulfilled the attendance or activity described above and am entitled to claim</w:t>
      </w:r>
    </w:p>
    <w:p w14:paraId="1291554A" w14:textId="77777777" w:rsidR="00E55C48" w:rsidRDefault="00E55C48" w:rsidP="00B556DD">
      <w:pPr>
        <w:autoSpaceDE w:val="0"/>
        <w:autoSpaceDN w:val="0"/>
        <w:adjustRightInd w:val="0"/>
        <w:rPr>
          <w:rFonts w:ascii="Arial Narrow" w:hAnsi="Arial Narrow" w:cs="Arial Narrow"/>
          <w:sz w:val="23"/>
          <w:szCs w:val="23"/>
        </w:rPr>
      </w:pPr>
    </w:p>
    <w:p w14:paraId="6C81A716" w14:textId="1918DA46" w:rsidR="00B556D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sz w:val="23"/>
          <w:szCs w:val="23"/>
        </w:rPr>
      </w:pPr>
      <w:r>
        <w:t>_</w:t>
      </w:r>
      <w:r w:rsidR="00164BBB" w:rsidRPr="1065E7A9">
        <w:rPr>
          <w:rFonts w:ascii="Arial" w:hAnsi="Arial" w:cs="Arial"/>
          <w:b/>
          <w:bCs/>
          <w:sz w:val="22"/>
          <w:szCs w:val="22"/>
        </w:rPr>
        <w:t>5</w:t>
      </w:r>
      <w:r w:rsidR="007E4311" w:rsidRPr="1065E7A9">
        <w:rPr>
          <w:rFonts w:ascii="Arial" w:hAnsi="Arial" w:cs="Arial"/>
          <w:sz w:val="22"/>
          <w:szCs w:val="22"/>
        </w:rPr>
        <w:t>_</w:t>
      </w:r>
      <w:r w:rsidRPr="1065E7A9">
        <w:rPr>
          <w:rFonts w:ascii="Arial Narrow" w:hAnsi="Arial Narrow" w:cs="Arial Narrow"/>
          <w:sz w:val="32"/>
          <w:szCs w:val="32"/>
        </w:rPr>
        <w:t xml:space="preserve"> </w:t>
      </w:r>
      <w:r w:rsidRPr="1065E7A9">
        <w:rPr>
          <w:rFonts w:ascii="Arial Narrow" w:hAnsi="Arial Narrow" w:cs="Arial Narrow"/>
          <w:sz w:val="23"/>
          <w:szCs w:val="23"/>
        </w:rPr>
        <w:t>MBL experience points.</w:t>
      </w:r>
    </w:p>
    <w:p w14:paraId="44F3E177" w14:textId="77777777" w:rsidR="00E55C48" w:rsidRDefault="00E55C48" w:rsidP="00B556DD">
      <w:pPr>
        <w:autoSpaceDE w:val="0"/>
        <w:autoSpaceDN w:val="0"/>
        <w:adjustRightInd w:val="0"/>
        <w:rPr>
          <w:rFonts w:ascii="Arial Narrow" w:hAnsi="Arial Narrow" w:cs="Arial Narrow"/>
          <w:sz w:val="23"/>
          <w:szCs w:val="23"/>
        </w:rPr>
      </w:pPr>
    </w:p>
    <w:p w14:paraId="5B1D706A" w14:textId="77777777" w:rsidR="00E55C48" w:rsidRPr="00E55C48" w:rsidRDefault="00E55C48" w:rsidP="00B556DD">
      <w:pPr>
        <w:autoSpaceDE w:val="0"/>
        <w:autoSpaceDN w:val="0"/>
        <w:adjustRightInd w:val="0"/>
        <w:rPr>
          <w:rFonts w:ascii="Arial Narrow" w:hAnsi="Arial Narrow" w:cs="Arial Narrow"/>
          <w:sz w:val="23"/>
          <w:szCs w:val="23"/>
          <w:u w:val="single"/>
        </w:rPr>
      </w:pP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</w:p>
    <w:p w14:paraId="136E78B7" w14:textId="77777777" w:rsidR="00B556DD" w:rsidRPr="009C75E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i/>
          <w:iCs/>
          <w:sz w:val="22"/>
        </w:rPr>
      </w:pPr>
      <w:r w:rsidRPr="009C75ED">
        <w:rPr>
          <w:rFonts w:ascii="Arial Narrow" w:hAnsi="Arial Narrow" w:cs="Arial Narrow"/>
          <w:i/>
          <w:iCs/>
          <w:sz w:val="22"/>
        </w:rPr>
        <w:t xml:space="preserve">Name (print) </w:t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Pr="009C75ED">
        <w:rPr>
          <w:rFonts w:ascii="Arial Narrow" w:hAnsi="Arial Narrow" w:cs="Arial Narrow"/>
          <w:i/>
          <w:iCs/>
          <w:sz w:val="22"/>
        </w:rPr>
        <w:t>Signature and Date</w:t>
      </w:r>
    </w:p>
    <w:p w14:paraId="1019AEAB" w14:textId="77777777" w:rsidR="00E55C48" w:rsidRPr="00E55C48" w:rsidRDefault="00E55C48" w:rsidP="00E55C48">
      <w:pPr>
        <w:autoSpaceDE w:val="0"/>
        <w:autoSpaceDN w:val="0"/>
        <w:adjustRightInd w:val="0"/>
        <w:rPr>
          <w:rFonts w:ascii="Arial Narrow" w:hAnsi="Arial Narrow" w:cs="Arial Narrow"/>
          <w:sz w:val="8"/>
          <w:szCs w:val="8"/>
          <w:u w:val="single"/>
        </w:rPr>
      </w:pPr>
    </w:p>
    <w:p w14:paraId="444E93B6" w14:textId="77777777" w:rsidR="00E55C48" w:rsidRPr="00E55C48" w:rsidRDefault="00E55C48" w:rsidP="00E55C48">
      <w:pPr>
        <w:autoSpaceDE w:val="0"/>
        <w:autoSpaceDN w:val="0"/>
        <w:adjustRightInd w:val="0"/>
        <w:rPr>
          <w:rFonts w:ascii="Arial Narrow" w:hAnsi="Arial Narrow" w:cs="Arial Narrow"/>
          <w:sz w:val="23"/>
          <w:szCs w:val="23"/>
          <w:u w:val="single"/>
        </w:rPr>
      </w:pP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  <w:r>
        <w:rPr>
          <w:rFonts w:ascii="Arial Narrow" w:hAnsi="Arial Narrow" w:cs="Arial Narrow"/>
          <w:sz w:val="23"/>
          <w:szCs w:val="23"/>
          <w:u w:val="single"/>
        </w:rPr>
        <w:tab/>
      </w:r>
    </w:p>
    <w:p w14:paraId="158592CC" w14:textId="77777777" w:rsidR="00B556DD" w:rsidRPr="009C75ED" w:rsidRDefault="00B556DD" w:rsidP="00B556DD">
      <w:pPr>
        <w:autoSpaceDE w:val="0"/>
        <w:autoSpaceDN w:val="0"/>
        <w:adjustRightInd w:val="0"/>
        <w:rPr>
          <w:rFonts w:ascii="Arial Narrow" w:hAnsi="Arial Narrow" w:cs="Arial Narrow"/>
          <w:i/>
          <w:iCs/>
          <w:sz w:val="22"/>
        </w:rPr>
      </w:pPr>
      <w:r w:rsidRPr="009C75ED">
        <w:rPr>
          <w:rFonts w:ascii="Arial Narrow" w:hAnsi="Arial Narrow" w:cs="Arial Narrow"/>
          <w:i/>
          <w:iCs/>
          <w:sz w:val="22"/>
        </w:rPr>
        <w:t xml:space="preserve">Municipality/Employer </w:t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="00E55C48" w:rsidRPr="009C75ED">
        <w:rPr>
          <w:rFonts w:ascii="Arial Narrow" w:hAnsi="Arial Narrow" w:cs="Arial Narrow"/>
          <w:i/>
          <w:iCs/>
          <w:sz w:val="22"/>
        </w:rPr>
        <w:tab/>
      </w:r>
      <w:r w:rsidRPr="009C75ED">
        <w:rPr>
          <w:rFonts w:ascii="Arial Narrow" w:hAnsi="Arial Narrow" w:cs="Arial Narrow"/>
          <w:i/>
          <w:iCs/>
          <w:sz w:val="22"/>
        </w:rPr>
        <w:t>Title</w:t>
      </w:r>
    </w:p>
    <w:p w14:paraId="405D623E" w14:textId="77777777" w:rsidR="00E55C48" w:rsidRPr="00E55C48" w:rsidRDefault="00E55C48" w:rsidP="00E55C48">
      <w:pPr>
        <w:autoSpaceDE w:val="0"/>
        <w:autoSpaceDN w:val="0"/>
        <w:adjustRightInd w:val="0"/>
        <w:rPr>
          <w:rFonts w:ascii="Arial Narrow" w:hAnsi="Arial Narrow" w:cs="Arial Narrow"/>
          <w:sz w:val="8"/>
          <w:szCs w:val="8"/>
          <w:u w:val="single"/>
        </w:rPr>
      </w:pPr>
    </w:p>
    <w:p w14:paraId="5408FC05" w14:textId="77777777" w:rsidR="00E55C48" w:rsidRPr="009649C8" w:rsidRDefault="00E55C48" w:rsidP="00E55C48">
      <w:pPr>
        <w:autoSpaceDE w:val="0"/>
        <w:autoSpaceDN w:val="0"/>
        <w:adjustRightInd w:val="0"/>
        <w:rPr>
          <w:rFonts w:ascii="Arial Narrow" w:hAnsi="Arial Narrow" w:cs="Arial Narrow"/>
          <w:u w:val="single"/>
        </w:rPr>
      </w:pPr>
    </w:p>
    <w:p w14:paraId="77B91D09" w14:textId="77777777" w:rsidR="00E55C48" w:rsidRPr="00E55C48" w:rsidRDefault="00E55C48" w:rsidP="00B556DD">
      <w:pPr>
        <w:autoSpaceDE w:val="0"/>
        <w:autoSpaceDN w:val="0"/>
        <w:adjustRightInd w:val="0"/>
        <w:rPr>
          <w:rFonts w:ascii="Arial Narrow" w:hAnsi="Arial Narrow" w:cs="Arial Narrow"/>
          <w:i/>
          <w:iCs/>
          <w:sz w:val="24"/>
          <w:szCs w:val="24"/>
          <w:u w:val="single"/>
        </w:rPr>
      </w:pP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  <w:r>
        <w:rPr>
          <w:rFonts w:ascii="Arial Narrow" w:hAnsi="Arial Narrow" w:cs="Arial Narrow"/>
          <w:i/>
          <w:iCs/>
          <w:sz w:val="24"/>
          <w:szCs w:val="24"/>
          <w:u w:val="single"/>
        </w:rPr>
        <w:tab/>
      </w:r>
    </w:p>
    <w:p w14:paraId="139BDE94" w14:textId="3AE71453" w:rsidR="005B42FB" w:rsidRPr="009C75ED" w:rsidRDefault="00B556DD" w:rsidP="00E55C48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9C75ED">
        <w:rPr>
          <w:rFonts w:ascii="Arial Narrow" w:hAnsi="Arial Narrow" w:cs="Arial Narrow"/>
          <w:i/>
          <w:iCs/>
          <w:sz w:val="22"/>
        </w:rPr>
        <w:t>E-Mail</w:t>
      </w:r>
    </w:p>
    <w:sectPr w:rsidR="005B42FB" w:rsidRPr="009C75ED" w:rsidSect="00B556DD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01DD2" w14:textId="77777777" w:rsidR="001B4380" w:rsidRDefault="001B4380" w:rsidP="00EF72C5">
      <w:r>
        <w:separator/>
      </w:r>
    </w:p>
  </w:endnote>
  <w:endnote w:type="continuationSeparator" w:id="0">
    <w:p w14:paraId="0F212719" w14:textId="77777777" w:rsidR="001B4380" w:rsidRDefault="001B4380" w:rsidP="00EF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59F0E" w14:textId="77777777" w:rsidR="001B4380" w:rsidRDefault="001B4380" w:rsidP="00EF72C5">
      <w:r>
        <w:separator/>
      </w:r>
    </w:p>
  </w:footnote>
  <w:footnote w:type="continuationSeparator" w:id="0">
    <w:p w14:paraId="4A4C6489" w14:textId="77777777" w:rsidR="001B4380" w:rsidRDefault="001B4380" w:rsidP="00EF7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06"/>
    <w:rsid w:val="00096770"/>
    <w:rsid w:val="00125530"/>
    <w:rsid w:val="00164BBB"/>
    <w:rsid w:val="00175814"/>
    <w:rsid w:val="001B4380"/>
    <w:rsid w:val="001F399B"/>
    <w:rsid w:val="002B2CE7"/>
    <w:rsid w:val="00391901"/>
    <w:rsid w:val="003C61AC"/>
    <w:rsid w:val="003F7094"/>
    <w:rsid w:val="004A6205"/>
    <w:rsid w:val="004A6712"/>
    <w:rsid w:val="004C2804"/>
    <w:rsid w:val="004D1EAC"/>
    <w:rsid w:val="00526E62"/>
    <w:rsid w:val="005611FF"/>
    <w:rsid w:val="005B42FB"/>
    <w:rsid w:val="005D4A1B"/>
    <w:rsid w:val="00654274"/>
    <w:rsid w:val="00677C84"/>
    <w:rsid w:val="00763EAA"/>
    <w:rsid w:val="007E080E"/>
    <w:rsid w:val="007E4311"/>
    <w:rsid w:val="00815606"/>
    <w:rsid w:val="00867BAA"/>
    <w:rsid w:val="00876129"/>
    <w:rsid w:val="00921320"/>
    <w:rsid w:val="009402E4"/>
    <w:rsid w:val="009649C8"/>
    <w:rsid w:val="009C75ED"/>
    <w:rsid w:val="00A40229"/>
    <w:rsid w:val="00A841B0"/>
    <w:rsid w:val="00AC348A"/>
    <w:rsid w:val="00AE00F4"/>
    <w:rsid w:val="00B35D8C"/>
    <w:rsid w:val="00B44799"/>
    <w:rsid w:val="00B556DD"/>
    <w:rsid w:val="00B77AD1"/>
    <w:rsid w:val="00BE0506"/>
    <w:rsid w:val="00BF2CCA"/>
    <w:rsid w:val="00C84BCE"/>
    <w:rsid w:val="00D06992"/>
    <w:rsid w:val="00D2469E"/>
    <w:rsid w:val="00D9580D"/>
    <w:rsid w:val="00DB79A4"/>
    <w:rsid w:val="00E16CA3"/>
    <w:rsid w:val="00E27B89"/>
    <w:rsid w:val="00E55C48"/>
    <w:rsid w:val="00E65CBC"/>
    <w:rsid w:val="00E751D4"/>
    <w:rsid w:val="00E93BCE"/>
    <w:rsid w:val="00EE1219"/>
    <w:rsid w:val="00EF72C5"/>
    <w:rsid w:val="00F01EF3"/>
    <w:rsid w:val="00F07DCE"/>
    <w:rsid w:val="00F750AC"/>
    <w:rsid w:val="00FF41EB"/>
    <w:rsid w:val="1065E7A9"/>
    <w:rsid w:val="39009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3A0D0"/>
  <w15:docId w15:val="{C1A89BAF-FD59-4FE4-850D-EA780334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6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5CBC"/>
    <w:rPr>
      <w:color w:val="0000FF"/>
      <w:u w:val="single"/>
    </w:rPr>
  </w:style>
  <w:style w:type="paragraph" w:styleId="BalloonText">
    <w:name w:val="Balloon Text"/>
    <w:basedOn w:val="Normal"/>
    <w:semiHidden/>
    <w:rsid w:val="00B447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F399B"/>
    <w:rPr>
      <w:color w:val="800080"/>
      <w:u w:val="single"/>
    </w:rPr>
  </w:style>
  <w:style w:type="paragraph" w:styleId="Header">
    <w:name w:val="header"/>
    <w:basedOn w:val="Normal"/>
    <w:link w:val="HeaderChar"/>
    <w:rsid w:val="00EF7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72C5"/>
  </w:style>
  <w:style w:type="paragraph" w:styleId="Footer">
    <w:name w:val="footer"/>
    <w:basedOn w:val="Normal"/>
    <w:link w:val="FooterChar"/>
    <w:rsid w:val="00EF7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6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886f8-b67f-4c08-b77d-673ccf40fd16">
      <Value>139</Value>
      <Value>134</Value>
      <Value>185</Value>
      <Value>106</Value>
    </TaxCatchAll>
    <Meeting_x0020_Document_x0020_TypeTaxHTField0 xmlns="a48886f8-b67f-4c08-b77d-673ccf40fd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Accreditation/Certificates</TermName>
          <TermId xmlns="http://schemas.microsoft.com/office/infopath/2007/PartnerControls">da8f7e99-246e-4275-9c13-a08875cb7fd8</TermId>
        </TermInfo>
      </Terms>
    </Meeting_x0020_Document_x0020_TypeTaxHTField0>
    <TopicTaxHTField0 xmlns="a48886f8-b67f-4c08-b77d-673ccf40fd16">
      <Terms xmlns="http://schemas.microsoft.com/office/infopath/2007/PartnerControls"/>
    </TopicTaxHTField0>
    <Education_x0020_Meeting_x0020_TypeTaxHTField0 xmlns="a48886f8-b67f-4c08-b77d-673ccf40fd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</TermName>
          <TermId xmlns="http://schemas.microsoft.com/office/infopath/2007/PartnerControls">e0c61b83-bef8-43be-8dc2-bb5853f9dd79</TermId>
        </TermInfo>
      </Terms>
    </Education_x0020_Meeting_x0020_TypeTaxHTField0>
    <YearTaxHTField0 xmlns="a48886f8-b67f-4c08-b77d-673ccf40fd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2d02b080-4eae-4652-84c6-f5845a48d34a</TermId>
        </TermInfo>
      </Terms>
    </YearTaxHTField0>
    <AffiliateTaxHTField0 xmlns="a48886f8-b67f-4c08-b77d-673ccf40fd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 Business Licensing Officials Association</TermName>
          <TermId xmlns="http://schemas.microsoft.com/office/infopath/2007/PartnerControls">8529d1b4-3ae5-468c-a935-1b80975b9af8</TermId>
        </TermInfo>
      </Terms>
    </AffiliateTaxHTField0>
    <MASCotContact xmlns="a48886f8-b67f-4c08-b77d-673ccf40fd16">
      <UserInfo>
        <DisplayName/>
        <AccountId xsi:nil="true"/>
        <AccountType/>
      </UserInfo>
    </MASCotContact>
    <geb920c4276c482c94a407891df63396 xmlns="a48886f8-b67f-4c08-b77d-673ccf40fd16">
      <Terms xmlns="http://schemas.microsoft.com/office/infopath/2007/PartnerControls"/>
    </geb920c4276c482c94a407891df63396>
    <MASCotReviewPeriod xmlns="a48886f8-b67f-4c08-b77d-673ccf40fd16" xsi:nil="true"/>
    <_Flow_SignoffStatus xmlns="f5480a08-1ae1-4f99-9fa1-99038f8d0905" xsi:nil="true"/>
    <lcf76f155ced4ddcb4097134ff3c332f xmlns="f5480a08-1ae1-4f99-9fa1-99038f8d09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DC86BF372BC50142B58B4188CD4560470011B9B859DB1095419DB8E6C28DF50693" ma:contentTypeVersion="169" ma:contentTypeDescription="" ma:contentTypeScope="" ma:versionID="78ab475eb6a70dc9ba99ecb784ff693e">
  <xsd:schema xmlns:xsd="http://www.w3.org/2001/XMLSchema" xmlns:xs="http://www.w3.org/2001/XMLSchema" xmlns:p="http://schemas.microsoft.com/office/2006/metadata/properties" xmlns:ns2="a48886f8-b67f-4c08-b77d-673ccf40fd16" xmlns:ns3="f5480a08-1ae1-4f99-9fa1-99038f8d0905" targetNamespace="http://schemas.microsoft.com/office/2006/metadata/properties" ma:root="true" ma:fieldsID="8f2a555d27733d55f303e9541eaeb89f" ns2:_="" ns3:_="">
    <xsd:import namespace="a48886f8-b67f-4c08-b77d-673ccf40fd16"/>
    <xsd:import namespace="f5480a08-1ae1-4f99-9fa1-99038f8d0905"/>
    <xsd:element name="properties">
      <xsd:complexType>
        <xsd:sequence>
          <xsd:element name="documentManagement">
            <xsd:complexType>
              <xsd:all>
                <xsd:element ref="ns2:MASCotContact" minOccurs="0"/>
                <xsd:element ref="ns2:MASCotReviewPeriod" minOccurs="0"/>
                <xsd:element ref="ns2:Meeting_x0020_Document_x0020_TypeTaxHTField0" minOccurs="0"/>
                <xsd:element ref="ns2:TaxCatchAll" minOccurs="0"/>
                <xsd:element ref="ns2:geb920c4276c482c94a407891df63396" minOccurs="0"/>
                <xsd:element ref="ns2:TopicTaxHTField0" minOccurs="0"/>
                <xsd:element ref="ns2:TaxCatchAllLabel" minOccurs="0"/>
                <xsd:element ref="ns2:Education_x0020_Meeting_x0020_TypeTaxHTField0" minOccurs="0"/>
                <xsd:element ref="ns2:AffiliateTaxHTField0" minOccurs="0"/>
                <xsd:element ref="ns2:YearTaxHTField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_Flow_SignoffStatu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886f8-b67f-4c08-b77d-673ccf40fd16" elementFormDefault="qualified">
    <xsd:import namespace="http://schemas.microsoft.com/office/2006/documentManagement/types"/>
    <xsd:import namespace="http://schemas.microsoft.com/office/infopath/2007/PartnerControls"/>
    <xsd:element name="MASCotContact" ma:index="10" nillable="true" ma:displayName="MASCot Contact" ma:list="UserInfo" ma:SharePointGroup="0" ma:internalName="MASCo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SCotReviewPeriod" ma:index="11" nillable="true" ma:displayName="MASCot Review Period" ma:format="Dropdown" ma:internalName="MASCotReviewPeriod" ma:readOnly="false">
      <xsd:simpleType>
        <xsd:restriction base="dms:Choice">
          <xsd:enumeration value="3 Months"/>
          <xsd:enumeration value="6 Months"/>
          <xsd:enumeration value="1 Year"/>
        </xsd:restriction>
      </xsd:simpleType>
    </xsd:element>
    <xsd:element name="Meeting_x0020_Document_x0020_TypeTaxHTField0" ma:index="12" ma:taxonomy="true" ma:internalName="Meeting_x0020_Document_x0020_TypeTaxHTField0" ma:taxonomyFieldName="Meeting_x0020_Document_x0020_Type" ma:displayName="Document Type" ma:readOnly="false" ma:default="" ma:fieldId="{42d31f0f-665a-4c0f-8584-baef4aa95874}" ma:taxonomyMulti="true" ma:sspId="df1f66cd-8416-433e-9256-0257c23a4ee7" ma:termSetId="b384e2cc-bd5c-4d11-8ee0-44b6df451f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cd41fb5-2671-4259-ae2b-3987bf1b6bb7}" ma:internalName="TaxCatchAll" ma:readOnly="false" ma:showField="CatchAllData" ma:web="a48886f8-b67f-4c08-b77d-673ccf40f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b920c4276c482c94a407891df63396" ma:index="14" nillable="true" ma:taxonomy="true" ma:internalName="geb920c4276c482c94a407891df63396" ma:taxonomyFieldName="MASCotTag" ma:displayName="MASCot Tag" ma:readOnly="false" ma:fieldId="{0eb920c4-276c-482c-94a4-07891df63396}" ma:sspId="df1f66cd-8416-433e-9256-0257c23a4ee7" ma:termSetId="77da34b4-23ec-4e5a-9006-54b1d8a9a6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TaxHTField0" ma:index="16" nillable="true" ma:taxonomy="true" ma:internalName="TopicTaxHTField0" ma:taxonomyFieldName="Topic" ma:displayName="Issue" ma:readOnly="false" ma:fieldId="{f2683c63-7065-4c69-a37b-732734162255}" ma:taxonomyMulti="true" ma:sspId="df1f66cd-8416-433e-9256-0257c23a4ee7" ma:termSetId="bb2fc9d4-9002-42e9-b0f7-9af2fca320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4cd41fb5-2671-4259-ae2b-3987bf1b6bb7}" ma:internalName="TaxCatchAllLabel" ma:readOnly="true" ma:showField="CatchAllDataLabel" ma:web="a48886f8-b67f-4c08-b77d-673ccf40f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ucation_x0020_Meeting_x0020_TypeTaxHTField0" ma:index="18" nillable="true" ma:taxonomy="true" ma:internalName="Education_x0020_Meeting_x0020_TypeTaxHTField0" ma:taxonomyFieldName="Education_x0020_Meeting_x0020_Type" ma:displayName="Meeting Type" ma:indexed="true" ma:readOnly="false" ma:fieldId="{164336f0-ae74-4025-a926-43ec30181483}" ma:sspId="df1f66cd-8416-433e-9256-0257c23a4ee7" ma:termSetId="8cf85eab-e407-4bdb-8c48-71c6c1baf120" ma:anchorId="5c8a8ebe-2cd3-49f7-bb5d-ed00d2e0ca45" ma:open="false" ma:isKeyword="false">
      <xsd:complexType>
        <xsd:sequence>
          <xsd:element ref="pc:Terms" minOccurs="0" maxOccurs="1"/>
        </xsd:sequence>
      </xsd:complexType>
    </xsd:element>
    <xsd:element name="AffiliateTaxHTField0" ma:index="20" nillable="true" ma:taxonomy="true" ma:internalName="AffiliateTaxHTField0" ma:taxonomyFieldName="Affiliate" ma:displayName="Affiliate" ma:readOnly="false" ma:fieldId="{fd7c4ccc-f919-4654-a6cc-2cc59ca7f3b5}" ma:taxonomyMulti="true" ma:sspId="df1f66cd-8416-433e-9256-0257c23a4ee7" ma:termSetId="3e7c9deb-1b5b-40a4-bffa-39ca11f4c5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TaxHTField0" ma:index="22" nillable="true" ma:taxonomy="true" ma:internalName="YearTaxHTField0" ma:taxonomyFieldName="Year" ma:displayName="Year" ma:indexed="true" ma:readOnly="false" ma:default="6;#2018|f6ff72ff-3cc8-4eb5-b026-1b9910252e09" ma:fieldId="{8dfa4fc5-c4d6-4ecf-ac1d-e1412b0dd6bd}" ma:sspId="df1f66cd-8416-433e-9256-0257c23a4ee7" ma:termSetId="fa4817e5-e540-4562-9877-5041e4510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80a08-1ae1-4f99-9fa1-99038f8d0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f1f66cd-8416-433e-9256-0257c23a4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1ACA5F1-0189-443B-9D63-F70285EED2A4}">
  <ds:schemaRefs>
    <ds:schemaRef ds:uri="http://schemas.microsoft.com/office/2006/metadata/properties"/>
    <ds:schemaRef ds:uri="http://schemas.microsoft.com/office/infopath/2007/PartnerControls"/>
    <ds:schemaRef ds:uri="a48886f8-b67f-4c08-b77d-673ccf40fd16"/>
    <ds:schemaRef ds:uri="f5480a08-1ae1-4f99-9fa1-99038f8d0905"/>
  </ds:schemaRefs>
</ds:datastoreItem>
</file>

<file path=customXml/itemProps2.xml><?xml version="1.0" encoding="utf-8"?>
<ds:datastoreItem xmlns:ds="http://schemas.openxmlformats.org/officeDocument/2006/customXml" ds:itemID="{7E8448CF-8FED-4CD4-A5A6-E855DF148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886f8-b67f-4c08-b77d-673ccf40fd16"/>
    <ds:schemaRef ds:uri="f5480a08-1ae1-4f99-9fa1-99038f8d0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7689F-E92C-40DA-8FC5-0E6B12FC4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089E5-7C62-4BBE-995E-07D3AF5310F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>MASC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Licensing Accreditation Program</dc:title>
  <dc:creator>MFL</dc:creator>
  <cp:lastModifiedBy>Onye Kelly</cp:lastModifiedBy>
  <cp:revision>8</cp:revision>
  <cp:lastPrinted>2020-10-21T18:55:00Z</cp:lastPrinted>
  <dcterms:created xsi:type="dcterms:W3CDTF">2023-07-10T13:27:00Z</dcterms:created>
  <dcterms:modified xsi:type="dcterms:W3CDTF">2025-09-30T12:28:00Z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0x010100DC86BF372BC50142B58B4188CD4560470011B9B859DB1095419DB8E6C28DF50693</vt:lpwstr>
  </property>
  <property fmtid="{D5CDD505-2E9C-101B-9397-08002B2CF9AE}" pid="3" name="Meeting Document Type">
    <vt:lpwstr>139;#Accreditation/Certificates|da8f7e99-246e-4275-9c13-a08875cb7fd8</vt:lpwstr>
  </property>
  <property fmtid="{D5CDD505-2E9C-101B-9397-08002B2CF9AE}" pid="4" name="Topic">
    <vt:lpwstr/>
  </property>
  <property fmtid="{D5CDD505-2E9C-101B-9397-08002B2CF9AE}" pid="5" name="Affiliate">
    <vt:lpwstr>106;#SC Business Licensing Officials Association|8529d1b4-3ae5-468c-a935-1b80975b9af8</vt:lpwstr>
  </property>
  <property fmtid="{D5CDD505-2E9C-101B-9397-08002B2CF9AE}" pid="6" name="Year">
    <vt:lpwstr>185</vt:lpwstr>
  </property>
  <property fmtid="{D5CDD505-2E9C-101B-9397-08002B2CF9AE}" pid="7" name="Education Meeting Type">
    <vt:lpwstr>134;#Annual|e0c61b83-bef8-43be-8dc2-bb5853f9dd79</vt:lpwstr>
  </property>
  <property fmtid="{D5CDD505-2E9C-101B-9397-08002B2CF9AE}" pid="8" name="MASCotTag">
    <vt:lpwstr/>
  </property>
  <property fmtid="{D5CDD505-2E9C-101B-9397-08002B2CF9AE}" pid="9" name="DocumentSetDescription">
    <vt:lpwstr/>
  </property>
  <property fmtid="{D5CDD505-2E9C-101B-9397-08002B2CF9AE}" pid="10" name="_docset_NoMedatataSyncRequired">
    <vt:lpwstr>False</vt:lpwstr>
  </property>
  <property fmtid="{D5CDD505-2E9C-101B-9397-08002B2CF9AE}" pid="11" name="MediaServiceImageTags">
    <vt:lpwstr/>
  </property>
  <property fmtid="{D5CDD505-2E9C-101B-9397-08002B2CF9AE}" pid="12" name="Meeting_x0020_Document_x0020_Type">
    <vt:lpwstr>139;#Accreditation/Certificates|da8f7e99-246e-4275-9c13-a08875cb7fd8</vt:lpwstr>
  </property>
  <property fmtid="{D5CDD505-2E9C-101B-9397-08002B2CF9AE}" pid="13" name="Education_x0020_Meeting_x0020_Type">
    <vt:lpwstr>134;#Annual|e0c61b83-bef8-43be-8dc2-bb5853f9dd79</vt:lpwstr>
  </property>
</Properties>
</file>